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Default="00E47147" w:rsidP="00FE5473">
      <w:pPr>
        <w:jc w:val="center"/>
        <w:rPr>
          <w:b/>
          <w:bCs/>
          <w:i/>
          <w:iCs/>
          <w:sz w:val="40"/>
          <w:szCs w:val="40"/>
        </w:rPr>
      </w:pPr>
      <w:r w:rsidRPr="00FE5473">
        <w:rPr>
          <w:b/>
          <w:i/>
          <w:noProof/>
          <w:sz w:val="40"/>
          <w:szCs w:val="40"/>
          <w:lang w:val="it-IT" w:eastAsia="it-IT"/>
        </w:rPr>
        <w:drawing>
          <wp:inline distT="0" distB="0" distL="0" distR="0">
            <wp:extent cx="4853940" cy="1501140"/>
            <wp:effectExtent l="0" t="0" r="0" b="0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73" w:rsidRDefault="00FE5473" w:rsidP="00FE5473">
      <w:pPr>
        <w:jc w:val="center"/>
        <w:rPr>
          <w:b/>
          <w:bCs/>
          <w:i/>
          <w:iCs/>
          <w:sz w:val="40"/>
          <w:szCs w:val="40"/>
        </w:rPr>
      </w:pPr>
    </w:p>
    <w:p w:rsidR="00FE5473" w:rsidRPr="00251D60" w:rsidRDefault="00FE5473" w:rsidP="00FE5473">
      <w:pPr>
        <w:jc w:val="center"/>
        <w:rPr>
          <w:b/>
          <w:sz w:val="40"/>
          <w:szCs w:val="40"/>
          <w:lang w:val="en-ID"/>
        </w:rPr>
      </w:pPr>
      <w:proofErr w:type="gramStart"/>
      <w:r w:rsidRPr="00251D60">
        <w:rPr>
          <w:b/>
          <w:bCs/>
          <w:i/>
          <w:iCs/>
          <w:sz w:val="40"/>
          <w:szCs w:val="40"/>
        </w:rPr>
        <w:t>Technology  in</w:t>
      </w:r>
      <w:proofErr w:type="gramEnd"/>
      <w:r w:rsidRPr="00251D60">
        <w:rPr>
          <w:b/>
          <w:bCs/>
          <w:i/>
          <w:iCs/>
          <w:sz w:val="40"/>
          <w:szCs w:val="40"/>
        </w:rPr>
        <w:t xml:space="preserve">  Rehabilitation   (</w:t>
      </w:r>
      <w:proofErr w:type="spellStart"/>
      <w:r w:rsidRPr="00251D60">
        <w:rPr>
          <w:b/>
          <w:bCs/>
          <w:i/>
          <w:iCs/>
          <w:sz w:val="40"/>
          <w:szCs w:val="40"/>
        </w:rPr>
        <w:t>TechReh</w:t>
      </w:r>
      <w:proofErr w:type="spellEnd"/>
      <w:r w:rsidRPr="00251D60">
        <w:rPr>
          <w:b/>
          <w:bCs/>
          <w:i/>
          <w:iCs/>
          <w:sz w:val="40"/>
          <w:szCs w:val="40"/>
        </w:rPr>
        <w:t>)</w:t>
      </w: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51D60">
        <w:rPr>
          <w:rFonts w:ascii="Times New Roman" w:hAnsi="Times New Roman"/>
          <w:b/>
          <w:bCs/>
          <w:i/>
          <w:iCs/>
          <w:sz w:val="28"/>
          <w:szCs w:val="28"/>
        </w:rPr>
        <w:t>561621-EPP-1-2015-1-IT-EPPKA2-CBHE-JP</w:t>
      </w: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Pr="00536DEA" w:rsidRDefault="00FE5473" w:rsidP="00FE5473">
      <w:pPr>
        <w:jc w:val="center"/>
        <w:rPr>
          <w:rFonts w:ascii="Times New Roman" w:hAnsi="Times New Roman"/>
          <w:b/>
          <w:bCs/>
          <w:i/>
          <w:iCs/>
          <w:sz w:val="44"/>
          <w:szCs w:val="28"/>
        </w:rPr>
      </w:pPr>
      <w:r>
        <w:rPr>
          <w:rFonts w:ascii="Times New Roman" w:hAnsi="Times New Roman"/>
          <w:b/>
          <w:bCs/>
          <w:i/>
          <w:iCs/>
          <w:sz w:val="44"/>
          <w:szCs w:val="28"/>
        </w:rPr>
        <w:t>Report 2.</w:t>
      </w:r>
      <w:r w:rsidR="00D02477">
        <w:rPr>
          <w:rFonts w:ascii="Times New Roman" w:hAnsi="Times New Roman"/>
          <w:b/>
          <w:bCs/>
          <w:i/>
          <w:iCs/>
          <w:sz w:val="44"/>
          <w:szCs w:val="28"/>
        </w:rPr>
        <w:t>4</w:t>
      </w:r>
      <w:r>
        <w:rPr>
          <w:rFonts w:ascii="Times New Roman" w:hAnsi="Times New Roman"/>
          <w:b/>
          <w:bCs/>
          <w:i/>
          <w:iCs/>
          <w:sz w:val="44"/>
          <w:szCs w:val="28"/>
        </w:rPr>
        <w:t xml:space="preserve"> - </w:t>
      </w:r>
      <w:r w:rsidR="00D02477">
        <w:rPr>
          <w:rFonts w:ascii="Times New Roman" w:hAnsi="Times New Roman"/>
          <w:b/>
          <w:bCs/>
          <w:i/>
          <w:iCs/>
          <w:sz w:val="44"/>
          <w:szCs w:val="28"/>
        </w:rPr>
        <w:t>Lecturer</w:t>
      </w:r>
      <w:r w:rsidRPr="00892871">
        <w:rPr>
          <w:rFonts w:ascii="Times New Roman" w:hAnsi="Times New Roman"/>
          <w:b/>
          <w:bCs/>
          <w:i/>
          <w:iCs/>
          <w:sz w:val="44"/>
          <w:szCs w:val="28"/>
        </w:rPr>
        <w:t xml:space="preserve"> </w:t>
      </w:r>
      <w:r w:rsidR="00D02477">
        <w:rPr>
          <w:rFonts w:ascii="Times New Roman" w:hAnsi="Times New Roman"/>
          <w:b/>
          <w:bCs/>
          <w:i/>
          <w:iCs/>
          <w:sz w:val="44"/>
          <w:szCs w:val="28"/>
        </w:rPr>
        <w:t>Selection</w:t>
      </w:r>
    </w:p>
    <w:p w:rsidR="00FE5473" w:rsidRDefault="00FE5473" w:rsidP="00FE5473">
      <w:pPr>
        <w:jc w:val="center"/>
        <w:rPr>
          <w:rFonts w:ascii="Times New Roman" w:hAnsi="Times New Roman"/>
          <w:b/>
          <w:sz w:val="24"/>
          <w:szCs w:val="24"/>
          <w:lang w:val="en-ID"/>
        </w:rPr>
      </w:pPr>
    </w:p>
    <w:p w:rsidR="00FE5473" w:rsidRDefault="00FE5473" w:rsidP="00FE547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FE5473" w:rsidRPr="00251D60" w:rsidRDefault="00FE5473" w:rsidP="00FE5473">
      <w:pPr>
        <w:jc w:val="center"/>
        <w:rPr>
          <w:rFonts w:ascii="Times New Roman" w:hAnsi="Times New Roman"/>
          <w:b/>
          <w:sz w:val="28"/>
          <w:szCs w:val="28"/>
          <w:lang w:val="en-ID"/>
        </w:rPr>
      </w:pPr>
    </w:p>
    <w:p w:rsidR="00FE5473" w:rsidRDefault="00E47147" w:rsidP="00FE5473">
      <w:pPr>
        <w:rPr>
          <w:rFonts w:ascii="Times New Roman" w:hAnsi="Times New Roman"/>
          <w:sz w:val="28"/>
          <w:szCs w:val="28"/>
        </w:rPr>
      </w:pPr>
      <w:r w:rsidRPr="00FE5473">
        <w:rPr>
          <w:rFonts w:ascii="Times New Roman" w:hAnsi="Times New Roman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3855720" cy="670560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473">
        <w:rPr>
          <w:rFonts w:ascii="Times New Roman" w:hAnsi="Times New Roman"/>
          <w:b/>
          <w:sz w:val="24"/>
          <w:szCs w:val="24"/>
          <w:lang w:val="en-ID"/>
        </w:rPr>
        <w:br w:type="page"/>
      </w:r>
    </w:p>
    <w:p w:rsidR="00FE5473" w:rsidRDefault="00FE5473" w:rsidP="00FE54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This report is based on the information received by TUIT university available at:</w:t>
      </w:r>
    </w:p>
    <w:bookmarkStart w:id="0" w:name="_GoBack"/>
    <w:p w:rsidR="00FE5473" w:rsidRPr="00710F8F" w:rsidRDefault="00710F8F" w:rsidP="00FE5473">
      <w:pPr>
        <w:rPr>
          <w:rFonts w:ascii="Times New Roman" w:hAnsi="Times New Roman"/>
          <w:i/>
          <w:sz w:val="28"/>
          <w:szCs w:val="28"/>
        </w:rPr>
      </w:pPr>
      <w:r w:rsidRPr="00710F8F">
        <w:rPr>
          <w:rFonts w:ascii="Times New Roman" w:hAnsi="Times New Roman"/>
          <w:i/>
          <w:sz w:val="28"/>
          <w:szCs w:val="28"/>
        </w:rPr>
        <w:fldChar w:fldCharType="begin"/>
      </w:r>
      <w:r w:rsidRPr="00710F8F">
        <w:rPr>
          <w:rFonts w:ascii="Times New Roman" w:hAnsi="Times New Roman"/>
          <w:i/>
          <w:sz w:val="28"/>
          <w:szCs w:val="28"/>
        </w:rPr>
        <w:instrText xml:space="preserve"> HYPERLINK "https://www.techreh.it/files/Deliverables/2020.06.25_ReplyToQuestionsOnD2.4_D5.3_D7.2_D7.3_D7.4_TUIT.docx" </w:instrText>
      </w:r>
      <w:r w:rsidRPr="00710F8F">
        <w:rPr>
          <w:rFonts w:ascii="Times New Roman" w:hAnsi="Times New Roman"/>
          <w:i/>
          <w:sz w:val="28"/>
          <w:szCs w:val="28"/>
        </w:rPr>
        <w:fldChar w:fldCharType="separate"/>
      </w:r>
      <w:r w:rsidRPr="00710F8F">
        <w:rPr>
          <w:rStyle w:val="Collegamentoipertestuale"/>
          <w:rFonts w:ascii="Times New Roman" w:hAnsi="Times New Roman"/>
          <w:i/>
          <w:sz w:val="28"/>
          <w:szCs w:val="28"/>
        </w:rPr>
        <w:t>https://www.techreh.it/files/Deliverables/2020.06.25_ReplyToQuestionsOnD2.4_D5.3_D7.2_D7.3_D7.4_TUIT.docx</w:t>
      </w:r>
      <w:r w:rsidRPr="00710F8F">
        <w:rPr>
          <w:rFonts w:ascii="Times New Roman" w:hAnsi="Times New Roman"/>
          <w:i/>
          <w:sz w:val="28"/>
          <w:szCs w:val="28"/>
        </w:rPr>
        <w:fldChar w:fldCharType="end"/>
      </w:r>
    </w:p>
    <w:bookmarkEnd w:id="0"/>
    <w:p w:rsidR="00710F8F" w:rsidRDefault="00710F8F" w:rsidP="00FE5473">
      <w:pPr>
        <w:rPr>
          <w:rFonts w:ascii="Times New Roman" w:hAnsi="Times New Roman"/>
          <w:sz w:val="28"/>
          <w:szCs w:val="28"/>
        </w:rPr>
      </w:pPr>
    </w:p>
    <w:p w:rsidR="00FE5473" w:rsidRDefault="00FE5473" w:rsidP="00FE547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TUIT</w:t>
      </w:r>
      <w:r w:rsidRPr="0009597A">
        <w:rPr>
          <w:rFonts w:ascii="Times New Roman" w:hAnsi="Times New Roman"/>
          <w:sz w:val="28"/>
          <w:szCs w:val="28"/>
        </w:rPr>
        <w:t xml:space="preserve"> selected lecturers for conducting lectures accor</w:t>
      </w:r>
      <w:r>
        <w:rPr>
          <w:rFonts w:ascii="Times New Roman" w:hAnsi="Times New Roman"/>
          <w:sz w:val="28"/>
          <w:szCs w:val="28"/>
        </w:rPr>
        <w:t>ding to the following criteria:</w:t>
      </w:r>
    </w:p>
    <w:p w:rsidR="00FE5473" w:rsidRDefault="00FE5473" w:rsidP="00FE5473">
      <w:pPr>
        <w:rPr>
          <w:rFonts w:ascii="Times New Roman" w:hAnsi="Times New Roman"/>
          <w:sz w:val="28"/>
          <w:szCs w:val="28"/>
        </w:rPr>
      </w:pPr>
    </w:p>
    <w:p w:rsidR="00FE5473" w:rsidRPr="0009597A" w:rsidRDefault="00FE5473" w:rsidP="00FE5473">
      <w:pPr>
        <w:pStyle w:val="Paragrafoelenco"/>
        <w:numPr>
          <w:ilvl w:val="0"/>
          <w:numId w:val="1"/>
        </w:numPr>
        <w:spacing w:before="0"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09597A">
        <w:rPr>
          <w:rFonts w:ascii="Times New Roman" w:hAnsi="Times New Roman"/>
          <w:sz w:val="28"/>
          <w:szCs w:val="28"/>
        </w:rPr>
        <w:t>Pedagogical work experience and passed certification of the university commission</w:t>
      </w:r>
    </w:p>
    <w:p w:rsidR="00FE5473" w:rsidRPr="0009597A" w:rsidRDefault="00FE5473" w:rsidP="00FE5473">
      <w:pPr>
        <w:pStyle w:val="Paragrafoelenco"/>
        <w:numPr>
          <w:ilvl w:val="0"/>
          <w:numId w:val="1"/>
        </w:numPr>
        <w:spacing w:before="0"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09597A">
        <w:rPr>
          <w:rFonts w:ascii="Times New Roman" w:hAnsi="Times New Roman"/>
          <w:sz w:val="28"/>
          <w:szCs w:val="28"/>
        </w:rPr>
        <w:t xml:space="preserve">Participation in the </w:t>
      </w:r>
      <w:proofErr w:type="spellStart"/>
      <w:r w:rsidRPr="0009597A">
        <w:rPr>
          <w:rFonts w:ascii="Times New Roman" w:hAnsi="Times New Roman"/>
          <w:sz w:val="28"/>
          <w:szCs w:val="28"/>
        </w:rPr>
        <w:t>TechRech</w:t>
      </w:r>
      <w:proofErr w:type="spellEnd"/>
      <w:r w:rsidRPr="0009597A">
        <w:rPr>
          <w:rFonts w:ascii="Times New Roman" w:hAnsi="Times New Roman"/>
          <w:sz w:val="28"/>
          <w:szCs w:val="28"/>
        </w:rPr>
        <w:t xml:space="preserve"> project, including internships to San</w:t>
      </w:r>
      <w:r>
        <w:rPr>
          <w:rFonts w:ascii="Times New Roman" w:hAnsi="Times New Roman"/>
          <w:sz w:val="28"/>
          <w:szCs w:val="28"/>
        </w:rPr>
        <w:t>nio and Sorbonne universities.</w:t>
      </w:r>
    </w:p>
    <w:p w:rsidR="00FE5473" w:rsidRPr="0009597A" w:rsidRDefault="00FE5473" w:rsidP="00FE5473">
      <w:pPr>
        <w:pStyle w:val="Paragrafoelenco"/>
        <w:numPr>
          <w:ilvl w:val="0"/>
          <w:numId w:val="1"/>
        </w:numPr>
        <w:spacing w:before="0"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09597A">
        <w:rPr>
          <w:rFonts w:ascii="Times New Roman" w:hAnsi="Times New Roman"/>
          <w:sz w:val="28"/>
          <w:szCs w:val="28"/>
        </w:rPr>
        <w:t>Knowledge of the equipment of the laboratory "Computer Systems in Medicine". Work skills. Knowledge of methodological material for use, etc.</w:t>
      </w:r>
    </w:p>
    <w:p w:rsidR="00FE5473" w:rsidRPr="0009597A" w:rsidRDefault="00FE5473" w:rsidP="00FE5473">
      <w:pPr>
        <w:pStyle w:val="Paragrafoelenco"/>
        <w:numPr>
          <w:ilvl w:val="0"/>
          <w:numId w:val="1"/>
        </w:numPr>
        <w:spacing w:before="0"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09597A">
        <w:rPr>
          <w:rFonts w:ascii="Times New Roman" w:hAnsi="Times New Roman"/>
          <w:sz w:val="28"/>
          <w:szCs w:val="28"/>
        </w:rPr>
        <w:t xml:space="preserve">The lecturer must know the </w:t>
      </w:r>
      <w:r>
        <w:rPr>
          <w:rFonts w:ascii="Times New Roman" w:hAnsi="Times New Roman"/>
          <w:sz w:val="28"/>
          <w:szCs w:val="28"/>
        </w:rPr>
        <w:t>objects indicated in the syllabus</w:t>
      </w:r>
      <w:r w:rsidRPr="0009597A">
        <w:rPr>
          <w:rFonts w:ascii="Times New Roman" w:hAnsi="Times New Roman"/>
          <w:sz w:val="28"/>
          <w:szCs w:val="28"/>
        </w:rPr>
        <w:t>.</w:t>
      </w:r>
    </w:p>
    <w:p w:rsidR="00FE5473" w:rsidRPr="0009597A" w:rsidRDefault="00FE5473" w:rsidP="00FE5473">
      <w:pPr>
        <w:pStyle w:val="Paragrafoelenco"/>
        <w:numPr>
          <w:ilvl w:val="0"/>
          <w:numId w:val="1"/>
        </w:numPr>
        <w:spacing w:before="0"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09597A">
        <w:rPr>
          <w:rFonts w:ascii="Times New Roman" w:hAnsi="Times New Roman"/>
          <w:sz w:val="28"/>
          <w:szCs w:val="28"/>
        </w:rPr>
        <w:t>The lecturer should know both computer systems and their application in medicine</w:t>
      </w:r>
    </w:p>
    <w:p w:rsidR="00FE5473" w:rsidRPr="0009597A" w:rsidRDefault="00FE5473" w:rsidP="00FE5473">
      <w:pPr>
        <w:pStyle w:val="Paragrafoelenco"/>
        <w:numPr>
          <w:ilvl w:val="0"/>
          <w:numId w:val="1"/>
        </w:numPr>
        <w:spacing w:before="0" w:after="160" w:line="259" w:lineRule="auto"/>
        <w:jc w:val="left"/>
        <w:rPr>
          <w:rFonts w:ascii="Times New Roman" w:hAnsi="Times New Roman"/>
          <w:sz w:val="28"/>
          <w:szCs w:val="28"/>
        </w:rPr>
      </w:pPr>
      <w:r w:rsidRPr="0009597A">
        <w:rPr>
          <w:rFonts w:ascii="Times New Roman" w:hAnsi="Times New Roman"/>
          <w:sz w:val="28"/>
          <w:szCs w:val="28"/>
        </w:rPr>
        <w:t>For purely medical disciplines, TPMI teachers are invited</w:t>
      </w:r>
    </w:p>
    <w:p w:rsidR="00087FAC" w:rsidRPr="00FE5473" w:rsidRDefault="00087FAC" w:rsidP="00087FAC">
      <w:pPr>
        <w:pStyle w:val="NormaleWeb"/>
        <w:rPr>
          <w:sz w:val="28"/>
          <w:lang w:val="en-US"/>
        </w:rPr>
      </w:pPr>
    </w:p>
    <w:sectPr w:rsidR="00087FAC" w:rsidRPr="00FE5473" w:rsidSect="00DE6892">
      <w:headerReference w:type="default" r:id="rId10"/>
      <w:footerReference w:type="default" r:id="rId11"/>
      <w:pgSz w:w="11907" w:h="16839" w:code="9"/>
      <w:pgMar w:top="1701" w:right="1134" w:bottom="1134" w:left="1134" w:header="0" w:footer="1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569" w:rsidRDefault="00FB0569" w:rsidP="00E131F9">
      <w:pPr>
        <w:spacing w:before="0" w:line="240" w:lineRule="auto"/>
      </w:pPr>
      <w:r>
        <w:separator/>
      </w:r>
    </w:p>
  </w:endnote>
  <w:endnote w:type="continuationSeparator" w:id="0">
    <w:p w:rsidR="00FB0569" w:rsidRDefault="00FB0569" w:rsidP="00E131F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892" w:rsidRPr="00DE6892" w:rsidRDefault="00E47147" w:rsidP="00DE6892">
    <w:pPr>
      <w:pStyle w:val="Pidipagina"/>
      <w:ind w:left="-284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299085</wp:posOffset>
          </wp:positionH>
          <wp:positionV relativeFrom="paragraph">
            <wp:posOffset>174625</wp:posOffset>
          </wp:positionV>
          <wp:extent cx="942975" cy="383540"/>
          <wp:effectExtent l="0" t="0" r="0" b="0"/>
          <wp:wrapNone/>
          <wp:docPr id="52" name="Immagine 52" descr="upm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upmc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inline distT="0" distB="0" distL="0" distR="0">
          <wp:extent cx="6602730" cy="1579245"/>
          <wp:effectExtent l="0" t="0" r="0" b="0"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579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569" w:rsidRDefault="00FB0569" w:rsidP="00E131F9">
      <w:pPr>
        <w:spacing w:before="0" w:line="240" w:lineRule="auto"/>
      </w:pPr>
      <w:r>
        <w:separator/>
      </w:r>
    </w:p>
  </w:footnote>
  <w:footnote w:type="continuationSeparator" w:id="0">
    <w:p w:rsidR="00FB0569" w:rsidRDefault="00FB0569" w:rsidP="00E131F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1F9" w:rsidRDefault="00E47147" w:rsidP="00D5643D">
    <w:pPr>
      <w:pStyle w:val="Intestazione"/>
      <w:ind w:left="1843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0</wp:posOffset>
              </wp:positionV>
              <wp:extent cx="7637145" cy="877570"/>
              <wp:effectExtent l="0" t="0" r="0" b="0"/>
              <wp:wrapTight wrapText="bothSides">
                <wp:wrapPolygon edited="0">
                  <wp:start x="0" y="0"/>
                  <wp:lineTo x="0" y="21100"/>
                  <wp:lineTo x="21552" y="21100"/>
                  <wp:lineTo x="21552" y="0"/>
                  <wp:lineTo x="0" y="0"/>
                </wp:wrapPolygon>
              </wp:wrapTight>
              <wp:docPr id="3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37145" cy="87757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F497D">
                              <a:gamma/>
                              <a:tint val="73725"/>
                              <a:invGamma/>
                            </a:srgbClr>
                          </a:gs>
                          <a:gs pos="100000">
                            <a:srgbClr val="1F497D">
                              <a:alpha val="2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txbx>
                      <w:txbxContent>
                        <w:p w:rsidR="00E131F9" w:rsidRDefault="00D5643D" w:rsidP="0016582A">
                          <w:r>
                            <w:t xml:space="preserve"> </w:t>
                          </w:r>
                          <w:r w:rsidR="00E47147" w:rsidRPr="002E2CE7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>
                                <wp:extent cx="1645920" cy="358140"/>
                                <wp:effectExtent l="0" t="0" r="0" b="0"/>
                                <wp:docPr id="2" name="Immagine 2" descr="logo_erasmus_pl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_erasmus_pl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5920" cy="358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131F9">
                            <w:t xml:space="preserve">               </w:t>
                          </w:r>
                          <w:r w:rsidR="00E131F9">
                            <w:tab/>
                          </w:r>
                          <w:r w:rsidR="00E131F9">
                            <w:rPr>
                              <w:noProof/>
                              <w:lang w:eastAsia="de-DE"/>
                            </w:rPr>
                            <w:t xml:space="preserve">  </w:t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</w:r>
                          <w:r w:rsidR="00E131F9">
                            <w:tab/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56.25pt;margin-top:0;width:601.35pt;height:69.1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" fillcolor="#5a799f" stroked="f">
              <v:fill color2="#1f497d" o:opacity2="1310f" rotate="t" angle="90" focus="100%" type="gradient"/>
              <v:textbox>
                <w:txbxContent>
                  <w:p w:rsidR="00E131F9" w:rsidRDefault="00D5643D" w:rsidP="0016582A">
                    <w:r>
                      <w:t xml:space="preserve"> </w:t>
                    </w:r>
                    <w:r w:rsidR="00E47147" w:rsidRPr="002E2CE7">
                      <w:rPr>
                        <w:noProof/>
                        <w:lang w:val="it-IT" w:eastAsia="it-IT"/>
                      </w:rPr>
                      <w:drawing>
                        <wp:inline distT="0" distB="0" distL="0" distR="0">
                          <wp:extent cx="1645920" cy="358140"/>
                          <wp:effectExtent l="0" t="0" r="0" b="0"/>
                          <wp:docPr id="2" name="Immagine 2" descr="logo_erasmus_plu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_erasmus_plu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5920" cy="358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131F9">
                      <w:t xml:space="preserve">               </w:t>
                    </w:r>
                    <w:r w:rsidR="00E131F9">
                      <w:tab/>
                    </w:r>
                    <w:r w:rsidR="00E131F9">
                      <w:rPr>
                        <w:noProof/>
                        <w:lang w:eastAsia="de-DE"/>
                      </w:rPr>
                      <w:t xml:space="preserve">  </w:t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</w:r>
                    <w:r w:rsidR="00E131F9">
                      <w:tab/>
                      <w:t xml:space="preserve">             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2E2CE7">
      <w:rPr>
        <w:noProof/>
        <w:lang w:val="it-IT" w:eastAsia="it-IT"/>
      </w:rPr>
      <w:drawing>
        <wp:inline distT="0" distB="0" distL="0" distR="0">
          <wp:extent cx="3368040" cy="78486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04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4621530</wp:posOffset>
          </wp:positionH>
          <wp:positionV relativeFrom="paragraph">
            <wp:posOffset>211455</wp:posOffset>
          </wp:positionV>
          <wp:extent cx="1965325" cy="614045"/>
          <wp:effectExtent l="0" t="0" r="0" b="0"/>
          <wp:wrapNone/>
          <wp:docPr id="21" name="Immagine 1" descr="C:\Users\Studio\AppData\Local\Microsoft\Windows\INetCache\Content.Word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Studio\AppData\Local\Microsoft\Windows\INetCache\Content.Word\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B4A9C"/>
    <w:multiLevelType w:val="hybridMultilevel"/>
    <w:tmpl w:val="8B68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CAD0F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14"/>
    <w:rsid w:val="00080CBF"/>
    <w:rsid w:val="00086985"/>
    <w:rsid w:val="00087FAC"/>
    <w:rsid w:val="000A793F"/>
    <w:rsid w:val="00113920"/>
    <w:rsid w:val="00137A51"/>
    <w:rsid w:val="0016582A"/>
    <w:rsid w:val="00224AE7"/>
    <w:rsid w:val="002360C9"/>
    <w:rsid w:val="002B16DD"/>
    <w:rsid w:val="002E2CE7"/>
    <w:rsid w:val="003A5FEF"/>
    <w:rsid w:val="004153CF"/>
    <w:rsid w:val="00437A75"/>
    <w:rsid w:val="005A2F5C"/>
    <w:rsid w:val="005B1717"/>
    <w:rsid w:val="005D3116"/>
    <w:rsid w:val="00681789"/>
    <w:rsid w:val="006C7535"/>
    <w:rsid w:val="006E6318"/>
    <w:rsid w:val="00710F8F"/>
    <w:rsid w:val="00747132"/>
    <w:rsid w:val="007478B8"/>
    <w:rsid w:val="007A6C23"/>
    <w:rsid w:val="007C5473"/>
    <w:rsid w:val="007D2B14"/>
    <w:rsid w:val="008455DE"/>
    <w:rsid w:val="008E7114"/>
    <w:rsid w:val="00907D8B"/>
    <w:rsid w:val="00937825"/>
    <w:rsid w:val="00A227F2"/>
    <w:rsid w:val="00B25C3C"/>
    <w:rsid w:val="00C86A1C"/>
    <w:rsid w:val="00D02477"/>
    <w:rsid w:val="00D5643D"/>
    <w:rsid w:val="00DB0425"/>
    <w:rsid w:val="00DD4A80"/>
    <w:rsid w:val="00DE6892"/>
    <w:rsid w:val="00E131F9"/>
    <w:rsid w:val="00E2614B"/>
    <w:rsid w:val="00E46FAD"/>
    <w:rsid w:val="00E47147"/>
    <w:rsid w:val="00F8150B"/>
    <w:rsid w:val="00F8725F"/>
    <w:rsid w:val="00FB0569"/>
    <w:rsid w:val="00FE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B96554"/>
  <w15:chartTrackingRefBased/>
  <w15:docId w15:val="{42749CF7-2842-47FD-A879-95598495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A793F"/>
    <w:pPr>
      <w:spacing w:before="120" w:line="276" w:lineRule="auto"/>
      <w:jc w:val="both"/>
    </w:pPr>
    <w:rPr>
      <w:rFonts w:ascii="Arial" w:hAnsi="Arial"/>
      <w:sz w:val="22"/>
      <w:szCs w:val="22"/>
      <w:lang w:val="en-US"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24AE7"/>
    <w:pPr>
      <w:keepNext/>
      <w:keepLines/>
      <w:spacing w:before="240" w:after="120"/>
      <w:jc w:val="center"/>
      <w:outlineLvl w:val="0"/>
    </w:pPr>
    <w:rPr>
      <w:rFonts w:ascii="Cambria" w:hAnsi="Cambria"/>
      <w:b/>
      <w:bCs/>
      <w:color w:val="244061"/>
      <w:sz w:val="28"/>
      <w:szCs w:val="28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793F"/>
    <w:pPr>
      <w:keepNext/>
      <w:keepLines/>
      <w:spacing w:after="120"/>
      <w:outlineLvl w:val="1"/>
    </w:pPr>
    <w:rPr>
      <w:b/>
      <w:bCs/>
      <w:color w:val="000000"/>
      <w:sz w:val="24"/>
      <w:szCs w:val="26"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4AE7"/>
    <w:pPr>
      <w:keepNext/>
      <w:keepLines/>
      <w:jc w:val="left"/>
      <w:outlineLvl w:val="2"/>
    </w:pPr>
    <w:rPr>
      <w:b/>
      <w:bCs/>
      <w:color w:val="000000"/>
      <w:sz w:val="20"/>
      <w:szCs w:val="20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224AE7"/>
    <w:rPr>
      <w:rFonts w:ascii="Cambria" w:eastAsia="SimSun" w:hAnsi="Cambria" w:cs="Times New Roman"/>
      <w:b/>
      <w:bCs/>
      <w:color w:val="24406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3782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131F9"/>
    <w:pPr>
      <w:tabs>
        <w:tab w:val="center" w:pos="4844"/>
        <w:tab w:val="right" w:pos="9689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31F9"/>
  </w:style>
  <w:style w:type="paragraph" w:styleId="Pidipagina">
    <w:name w:val="footer"/>
    <w:basedOn w:val="Normale"/>
    <w:link w:val="PidipaginaCarattere"/>
    <w:uiPriority w:val="99"/>
    <w:unhideWhenUsed/>
    <w:rsid w:val="00E131F9"/>
    <w:pPr>
      <w:tabs>
        <w:tab w:val="center" w:pos="4844"/>
        <w:tab w:val="right" w:pos="9689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31F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1F9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131F9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0A793F"/>
    <w:rPr>
      <w:rFonts w:ascii="Arial" w:eastAsia="SimSun" w:hAnsi="Arial" w:cs="Times New Roman"/>
      <w:b/>
      <w:bCs/>
      <w:color w:val="000000"/>
      <w:sz w:val="24"/>
      <w:szCs w:val="26"/>
    </w:rPr>
  </w:style>
  <w:style w:type="character" w:customStyle="1" w:styleId="Titolo3Carattere">
    <w:name w:val="Titolo 3 Carattere"/>
    <w:link w:val="Titolo3"/>
    <w:uiPriority w:val="9"/>
    <w:semiHidden/>
    <w:rsid w:val="00224AE7"/>
    <w:rPr>
      <w:rFonts w:ascii="Arial" w:eastAsia="SimSun" w:hAnsi="Arial" w:cs="Times New Roman"/>
      <w:b/>
      <w:bCs/>
      <w:color w:val="000000"/>
    </w:rPr>
  </w:style>
  <w:style w:type="paragraph" w:styleId="NormaleWeb">
    <w:name w:val="Normal (Web)"/>
    <w:basedOn w:val="Normale"/>
    <w:uiPriority w:val="99"/>
    <w:unhideWhenUsed/>
    <w:rsid w:val="0008698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710F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77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1438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67157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8514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572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6183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76326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260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57625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945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575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614676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9993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825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46559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64623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40007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07797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38686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52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7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94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391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944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812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3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131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616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06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1087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89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0043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268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3682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2405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9997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7423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3848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3756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40643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69575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52196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54611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7592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09249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2391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58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264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83942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191638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84437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9807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4703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60111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35447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4354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89939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0250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10015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629193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76323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1084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822680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83537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52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55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4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981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53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56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53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25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7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3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94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97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3261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2480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3018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692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70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240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387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5693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90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8655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690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6963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8977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24707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96188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2963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72176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02291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05996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27217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65604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86293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603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48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46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01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053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4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TemplateTechReh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D59C4-EEC1-4069-A855-187EE3D1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TemplateTechReh.dotx</Template>
  <TotalTime>4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Chiciuc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Francesco Lamonaca</cp:lastModifiedBy>
  <cp:revision>6</cp:revision>
  <dcterms:created xsi:type="dcterms:W3CDTF">2020-06-26T13:47:00Z</dcterms:created>
  <dcterms:modified xsi:type="dcterms:W3CDTF">2020-06-26T14:16:00Z</dcterms:modified>
</cp:coreProperties>
</file>